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Kritéria hodnocení pro písemnou práci z cizího jazyka</w:t>
      </w:r>
      <w:bookmarkStart w:id="0" w:name="_GoBack"/>
      <w:bookmarkEnd w:id="0"/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Rozsah: 200 slov</w:t>
      </w: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Časové vymezení: 60 minut</w:t>
      </w: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Procentuální vyjádření známky (písemná práce a ústní zkouška): 40%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 xml:space="preserve">I. Zpracování zadání / Obsah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IA Zadání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IB Rozsah, obsah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 xml:space="preserve">II. Organizace a koheze textu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IIA Organizace textu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IIB Koheze textu a prostředky textové návaznosti (PTN)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 xml:space="preserve">III. Slovní zásoba a pravopis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IIIA Přesnost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IIIB Rozsah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 xml:space="preserve">IV. Mluvnické prostředky </w:t>
      </w:r>
    </w:p>
    <w:p w:rsidR="00C358AC" w:rsidRPr="008364E0" w:rsidRDefault="00C358AC" w:rsidP="00C358AC">
      <w:pPr>
        <w:pStyle w:val="Default"/>
        <w:rPr>
          <w:rFonts w:ascii="Arial" w:hAnsi="Arial" w:cs="Arial"/>
        </w:rPr>
      </w:pPr>
      <w:r w:rsidRPr="008364E0">
        <w:rPr>
          <w:rFonts w:ascii="Arial" w:hAnsi="Arial" w:cs="Arial"/>
        </w:rPr>
        <w:t xml:space="preserve">IVA Přesnost 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IVB Rozsah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Každé dílčí kritérium je hodnoceno body na škále </w:t>
      </w:r>
      <w:proofErr w:type="gramStart"/>
      <w:r w:rsidRPr="008364E0">
        <w:rPr>
          <w:rFonts w:ascii="Arial" w:hAnsi="Arial" w:cs="Arial"/>
          <w:sz w:val="24"/>
          <w:szCs w:val="24"/>
        </w:rPr>
        <w:t>0 – 1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– 2 – 3. Maximální počet dosažitelných bodů za písemnou práci je 24 (8 x 3).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Hodnocení písemné práce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24 bodů – 22 bodů – výborný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21 bodů – 18 bodů – chvalitebný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17 bodů – 13 bodů – dobrý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12 bodů – 10 bodů – dostatečný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9 bodů a </w:t>
      </w:r>
      <w:proofErr w:type="gramStart"/>
      <w:r w:rsidRPr="008364E0">
        <w:rPr>
          <w:rFonts w:ascii="Arial" w:hAnsi="Arial" w:cs="Arial"/>
          <w:sz w:val="24"/>
          <w:szCs w:val="24"/>
        </w:rPr>
        <w:t>méně - nedostatečný</w:t>
      </w:r>
      <w:proofErr w:type="gramEnd"/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lastRenderedPageBreak/>
        <w:t xml:space="preserve">Kritéria hodnocení pro ústní zkoušku z cizího jazyka </w:t>
      </w: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Časové vymezení: příprava - 20 minut, vlastní zkouška – 15 minut</w:t>
      </w:r>
    </w:p>
    <w:p w:rsidR="00C358AC" w:rsidRPr="008364E0" w:rsidRDefault="00C358AC" w:rsidP="00C358AC">
      <w:pPr>
        <w:pStyle w:val="Default"/>
        <w:rPr>
          <w:rFonts w:ascii="Arial" w:hAnsi="Arial" w:cs="Arial"/>
          <w:b/>
        </w:rPr>
      </w:pPr>
      <w:r w:rsidRPr="008364E0">
        <w:rPr>
          <w:rFonts w:ascii="Arial" w:hAnsi="Arial" w:cs="Arial"/>
          <w:b/>
        </w:rPr>
        <w:t>Procentuální vyjádření známky (písemná práce a ústní zkouška): 60%</w:t>
      </w:r>
    </w:p>
    <w:p w:rsidR="00C358AC" w:rsidRPr="008364E0" w:rsidRDefault="00C358AC" w:rsidP="00C358AC">
      <w:pPr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Maximální počet dosažených bodů: 45</w:t>
      </w:r>
    </w:p>
    <w:p w:rsidR="00C358AC" w:rsidRPr="008364E0" w:rsidRDefault="00C358AC" w:rsidP="00C358AC">
      <w:pPr>
        <w:ind w:firstLine="708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Představení</w:t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  <w:t xml:space="preserve"> </w:t>
      </w:r>
      <w:r w:rsidRPr="008364E0">
        <w:rPr>
          <w:rFonts w:ascii="Arial" w:hAnsi="Arial" w:cs="Arial"/>
          <w:b/>
          <w:sz w:val="24"/>
          <w:szCs w:val="24"/>
        </w:rPr>
        <w:t>0,5 minuty</w:t>
      </w:r>
    </w:p>
    <w:p w:rsidR="00C358AC" w:rsidRPr="00712000" w:rsidRDefault="00C358AC" w:rsidP="00C358AC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713D5">
        <w:rPr>
          <w:rFonts w:ascii="Arial" w:hAnsi="Arial" w:cs="Arial"/>
          <w:b/>
          <w:bCs/>
          <w:sz w:val="24"/>
          <w:szCs w:val="24"/>
        </w:rPr>
        <w:t>Reakce žáka na otázku vyučujícího</w:t>
      </w:r>
      <w:r w:rsidRPr="008364E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364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5</w:t>
      </w:r>
      <w:proofErr w:type="gramEnd"/>
      <w:r>
        <w:rPr>
          <w:rFonts w:ascii="Arial" w:hAnsi="Arial" w:cs="Arial"/>
          <w:sz w:val="24"/>
          <w:szCs w:val="24"/>
        </w:rPr>
        <w:t xml:space="preserve"> otázek)</w:t>
      </w:r>
      <w:r w:rsidRPr="008364E0">
        <w:rPr>
          <w:rFonts w:ascii="Arial" w:hAnsi="Arial" w:cs="Arial"/>
          <w:sz w:val="24"/>
          <w:szCs w:val="24"/>
        </w:rPr>
        <w:t xml:space="preserve"> – celkem: 0 – 9 bodů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358AC" w:rsidRPr="001F44F6" w:rsidRDefault="00C358AC" w:rsidP="00C358AC">
      <w:pPr>
        <w:pStyle w:val="Odstavecseseznamem"/>
        <w:spacing w:after="160" w:line="259" w:lineRule="auto"/>
        <w:ind w:left="6384" w:firstLine="6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8364E0">
        <w:rPr>
          <w:rFonts w:ascii="Arial" w:hAnsi="Arial" w:cs="Arial"/>
          <w:b/>
          <w:sz w:val="24"/>
          <w:szCs w:val="24"/>
        </w:rPr>
        <w:t>2,5 minuty</w:t>
      </w:r>
    </w:p>
    <w:p w:rsidR="00C358AC" w:rsidRPr="008364E0" w:rsidRDefault="00C358AC" w:rsidP="00C358AC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Zadání/obsah a projev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Lexikální kompetence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Default="00C358AC" w:rsidP="00C358AC">
      <w:pPr>
        <w:pStyle w:val="Odstavecseseznamem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Gramatická kompetence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pStyle w:val="Odstavecseseznamem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C358AC" w:rsidRPr="001F44F6" w:rsidRDefault="00C358AC" w:rsidP="00C358AC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Popis obrázku</w:t>
      </w:r>
      <w:r w:rsidRPr="008364E0">
        <w:rPr>
          <w:rFonts w:ascii="Arial" w:hAnsi="Arial" w:cs="Arial"/>
          <w:sz w:val="24"/>
          <w:szCs w:val="24"/>
        </w:rPr>
        <w:t xml:space="preserve"> – celkem:</w:t>
      </w:r>
      <w:r w:rsidRPr="008364E0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Pr="008364E0">
        <w:rPr>
          <w:rFonts w:ascii="Arial" w:hAnsi="Arial" w:cs="Arial"/>
          <w:sz w:val="24"/>
          <w:szCs w:val="24"/>
        </w:rPr>
        <w:t>0 – 9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bodů</w:t>
      </w:r>
      <w:r w:rsidRPr="008364E0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4</w:t>
      </w:r>
      <w:r w:rsidRPr="008364E0">
        <w:rPr>
          <w:rFonts w:ascii="Arial" w:hAnsi="Arial" w:cs="Arial"/>
          <w:b/>
          <w:sz w:val="24"/>
          <w:szCs w:val="24"/>
        </w:rPr>
        <w:t xml:space="preserve"> minuty</w:t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</w:p>
    <w:p w:rsidR="00C358AC" w:rsidRPr="008364E0" w:rsidRDefault="00C358AC" w:rsidP="00C358A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Zadání/obsah a projev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  <w:r>
        <w:rPr>
          <w:rFonts w:ascii="Arial" w:hAnsi="Arial" w:cs="Arial"/>
          <w:sz w:val="24"/>
          <w:szCs w:val="24"/>
        </w:rPr>
        <w:t xml:space="preserve"> </w:t>
      </w:r>
    </w:p>
    <w:p w:rsidR="00C358AC" w:rsidRPr="008364E0" w:rsidRDefault="00C358AC" w:rsidP="00C358A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Lexikální kompetence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Default="00C358AC" w:rsidP="00C358AC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58AC">
        <w:rPr>
          <w:rFonts w:ascii="Arial" w:hAnsi="Arial" w:cs="Arial"/>
          <w:sz w:val="24"/>
          <w:szCs w:val="24"/>
        </w:rPr>
        <w:t xml:space="preserve">Gramatická kompetence </w:t>
      </w:r>
      <w:proofErr w:type="gramStart"/>
      <w:r w:rsidRPr="00C358AC">
        <w:rPr>
          <w:rFonts w:ascii="Arial" w:hAnsi="Arial" w:cs="Arial"/>
          <w:sz w:val="24"/>
          <w:szCs w:val="24"/>
        </w:rPr>
        <w:t>0 – 3</w:t>
      </w:r>
      <w:proofErr w:type="gramEnd"/>
      <w:r w:rsidRPr="00C358AC">
        <w:rPr>
          <w:rFonts w:ascii="Arial" w:hAnsi="Arial" w:cs="Arial"/>
          <w:sz w:val="24"/>
          <w:szCs w:val="24"/>
        </w:rPr>
        <w:t xml:space="preserve"> body</w:t>
      </w:r>
    </w:p>
    <w:p w:rsidR="00C358AC" w:rsidRPr="00C358AC" w:rsidRDefault="00C358AC" w:rsidP="00C358AC">
      <w:pPr>
        <w:pStyle w:val="Odstavecseseznamem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713D5">
        <w:rPr>
          <w:rFonts w:ascii="Arial" w:hAnsi="Arial" w:cs="Arial"/>
          <w:b/>
          <w:bCs/>
          <w:sz w:val="24"/>
          <w:szCs w:val="24"/>
        </w:rPr>
        <w:t>Konverzace na zadané téma</w:t>
      </w:r>
      <w:r w:rsidRPr="008364E0">
        <w:rPr>
          <w:rFonts w:ascii="Arial" w:hAnsi="Arial" w:cs="Arial"/>
          <w:sz w:val="24"/>
          <w:szCs w:val="24"/>
        </w:rPr>
        <w:t xml:space="preserve"> – celkem: </w:t>
      </w:r>
      <w:proofErr w:type="gramStart"/>
      <w:r w:rsidRPr="008364E0">
        <w:rPr>
          <w:rFonts w:ascii="Arial" w:hAnsi="Arial" w:cs="Arial"/>
          <w:sz w:val="24"/>
          <w:szCs w:val="24"/>
        </w:rPr>
        <w:t>0 – 15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bodů</w:t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364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8364E0">
        <w:rPr>
          <w:rFonts w:ascii="Arial" w:hAnsi="Arial" w:cs="Arial"/>
          <w:b/>
          <w:sz w:val="24"/>
          <w:szCs w:val="24"/>
        </w:rPr>
        <w:t xml:space="preserve"> minut</w:t>
      </w:r>
    </w:p>
    <w:p w:rsidR="00C358AC" w:rsidRPr="008364E0" w:rsidRDefault="00C358AC" w:rsidP="00C358AC">
      <w:pPr>
        <w:pStyle w:val="Odstavecseseznamem"/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Zadání/obsah a projev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5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bodů</w:t>
      </w:r>
    </w:p>
    <w:p w:rsidR="00C358AC" w:rsidRPr="008364E0" w:rsidRDefault="00C358AC" w:rsidP="00C358A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Lexikální kompetence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5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bodů</w:t>
      </w:r>
    </w:p>
    <w:p w:rsidR="00C358AC" w:rsidRPr="00C358AC" w:rsidRDefault="00C358AC" w:rsidP="00C358AC">
      <w:pPr>
        <w:pStyle w:val="Odstavecseseznamem"/>
        <w:numPr>
          <w:ilvl w:val="0"/>
          <w:numId w:val="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358AC">
        <w:rPr>
          <w:rFonts w:ascii="Arial" w:hAnsi="Arial" w:cs="Arial"/>
          <w:sz w:val="24"/>
          <w:szCs w:val="24"/>
        </w:rPr>
        <w:t xml:space="preserve">Gramatická kompetence </w:t>
      </w:r>
      <w:proofErr w:type="gramStart"/>
      <w:r w:rsidRPr="00C358AC">
        <w:rPr>
          <w:rFonts w:ascii="Arial" w:hAnsi="Arial" w:cs="Arial"/>
          <w:sz w:val="24"/>
          <w:szCs w:val="24"/>
        </w:rPr>
        <w:t>0 – 5</w:t>
      </w:r>
      <w:proofErr w:type="gramEnd"/>
      <w:r w:rsidRPr="00C358AC">
        <w:rPr>
          <w:rFonts w:ascii="Arial" w:hAnsi="Arial" w:cs="Arial"/>
          <w:sz w:val="24"/>
          <w:szCs w:val="24"/>
        </w:rPr>
        <w:t xml:space="preserve"> bodů</w:t>
      </w:r>
    </w:p>
    <w:p w:rsidR="00C358AC" w:rsidRPr="008364E0" w:rsidRDefault="00C358AC" w:rsidP="00C358AC">
      <w:pPr>
        <w:pStyle w:val="Odstavecseseznamem"/>
        <w:ind w:left="1068"/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713D5">
        <w:rPr>
          <w:rFonts w:ascii="Arial" w:hAnsi="Arial" w:cs="Arial"/>
          <w:b/>
          <w:bCs/>
          <w:sz w:val="24"/>
          <w:szCs w:val="24"/>
        </w:rPr>
        <w:t>Odborná terminologie</w:t>
      </w:r>
      <w:r w:rsidRPr="008364E0">
        <w:rPr>
          <w:rFonts w:ascii="Arial" w:hAnsi="Arial" w:cs="Arial"/>
          <w:sz w:val="24"/>
          <w:szCs w:val="24"/>
        </w:rPr>
        <w:t xml:space="preserve"> – celkem: </w:t>
      </w:r>
      <w:proofErr w:type="gramStart"/>
      <w:r w:rsidRPr="008364E0">
        <w:rPr>
          <w:rFonts w:ascii="Arial" w:hAnsi="Arial" w:cs="Arial"/>
          <w:sz w:val="24"/>
          <w:szCs w:val="24"/>
        </w:rPr>
        <w:t>0 – 9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bodů</w:t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</w:r>
      <w:r w:rsidRPr="008364E0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364E0">
        <w:rPr>
          <w:rFonts w:ascii="Arial" w:hAnsi="Arial" w:cs="Arial"/>
          <w:b/>
          <w:sz w:val="24"/>
          <w:szCs w:val="24"/>
        </w:rPr>
        <w:t>3 minuty</w:t>
      </w:r>
    </w:p>
    <w:p w:rsidR="00C358AC" w:rsidRPr="008364E0" w:rsidRDefault="00C358AC" w:rsidP="00C358AC">
      <w:pPr>
        <w:pStyle w:val="Odstavecseseznamem"/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Zadání/obsah a projev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Lexikální kompetence</w:t>
      </w:r>
      <w:r w:rsidRPr="008364E0">
        <w:rPr>
          <w:rFonts w:ascii="Arial" w:hAnsi="Arial" w:cs="Arial"/>
          <w:sz w:val="24"/>
          <w:szCs w:val="24"/>
        </w:rPr>
        <w:tab/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pStyle w:val="Odstavecseseznamem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Gramatická kompetence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E4554">
        <w:rPr>
          <w:rFonts w:ascii="Arial" w:hAnsi="Arial" w:cs="Arial"/>
          <w:b/>
          <w:bCs/>
          <w:sz w:val="24"/>
          <w:szCs w:val="24"/>
        </w:rPr>
        <w:t>Fonologická kompetence</w:t>
      </w:r>
      <w:r w:rsidRPr="008364E0">
        <w:rPr>
          <w:rFonts w:ascii="Arial" w:hAnsi="Arial" w:cs="Arial"/>
          <w:sz w:val="24"/>
          <w:szCs w:val="24"/>
        </w:rPr>
        <w:t xml:space="preserve"> – celkem: </w:t>
      </w:r>
      <w:proofErr w:type="gramStart"/>
      <w:r w:rsidRPr="008364E0">
        <w:rPr>
          <w:rFonts w:ascii="Arial" w:hAnsi="Arial" w:cs="Arial"/>
          <w:sz w:val="24"/>
          <w:szCs w:val="24"/>
        </w:rPr>
        <w:t>0 – 3</w:t>
      </w:r>
      <w:proofErr w:type="gramEnd"/>
      <w:r w:rsidRPr="008364E0">
        <w:rPr>
          <w:rFonts w:ascii="Arial" w:hAnsi="Arial" w:cs="Arial"/>
          <w:sz w:val="24"/>
          <w:szCs w:val="24"/>
        </w:rPr>
        <w:t xml:space="preserve"> body</w:t>
      </w:r>
    </w:p>
    <w:p w:rsidR="00C358AC" w:rsidRPr="008364E0" w:rsidRDefault="00C358AC" w:rsidP="00C358AC">
      <w:pPr>
        <w:pStyle w:val="Odstavecseseznamem"/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b/>
          <w:sz w:val="24"/>
          <w:szCs w:val="24"/>
        </w:rPr>
      </w:pPr>
      <w:r w:rsidRPr="008364E0">
        <w:rPr>
          <w:rFonts w:ascii="Arial" w:hAnsi="Arial" w:cs="Arial"/>
          <w:b/>
          <w:sz w:val="24"/>
          <w:szCs w:val="24"/>
        </w:rPr>
        <w:t>Hodnocení ústní zkoušky z cizího jazyka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45 bodů – 40 bodů – výborný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39 bodů – 34 bodů – chvalitebný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33 bodů – 26 bodů – dobrý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>25 bodů – 20 bodů – dostatečný</w:t>
      </w: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  <w:r w:rsidRPr="008364E0">
        <w:rPr>
          <w:rFonts w:ascii="Arial" w:hAnsi="Arial" w:cs="Arial"/>
          <w:sz w:val="24"/>
          <w:szCs w:val="24"/>
        </w:rPr>
        <w:t xml:space="preserve">19 bodů a </w:t>
      </w:r>
      <w:proofErr w:type="gramStart"/>
      <w:r w:rsidRPr="008364E0">
        <w:rPr>
          <w:rFonts w:ascii="Arial" w:hAnsi="Arial" w:cs="Arial"/>
          <w:sz w:val="24"/>
          <w:szCs w:val="24"/>
        </w:rPr>
        <w:t>méně - nedostatečný</w:t>
      </w:r>
      <w:proofErr w:type="gramEnd"/>
    </w:p>
    <w:p w:rsidR="00C358AC" w:rsidRPr="008364E0" w:rsidRDefault="00C358AC" w:rsidP="00C358AC">
      <w:pPr>
        <w:pStyle w:val="Odstavecseseznamem"/>
        <w:rPr>
          <w:rFonts w:ascii="Arial" w:hAnsi="Arial" w:cs="Arial"/>
          <w:sz w:val="24"/>
          <w:szCs w:val="24"/>
        </w:rPr>
      </w:pPr>
    </w:p>
    <w:p w:rsidR="00C358AC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C358AC" w:rsidRPr="008364E0" w:rsidRDefault="00C358AC" w:rsidP="00C358AC">
      <w:pPr>
        <w:rPr>
          <w:rFonts w:ascii="Arial" w:hAnsi="Arial" w:cs="Arial"/>
          <w:sz w:val="24"/>
          <w:szCs w:val="24"/>
        </w:rPr>
      </w:pPr>
    </w:p>
    <w:p w:rsidR="00331786" w:rsidRDefault="00331786"/>
    <w:sectPr w:rsidR="0033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605"/>
    <w:multiLevelType w:val="hybridMultilevel"/>
    <w:tmpl w:val="5E1231B2"/>
    <w:lvl w:ilvl="0" w:tplc="E3A0F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F0BBF"/>
    <w:multiLevelType w:val="hybridMultilevel"/>
    <w:tmpl w:val="9D101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7F6B"/>
    <w:multiLevelType w:val="hybridMultilevel"/>
    <w:tmpl w:val="EE7A6EB0"/>
    <w:lvl w:ilvl="0" w:tplc="1F267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F280E"/>
    <w:multiLevelType w:val="hybridMultilevel"/>
    <w:tmpl w:val="B11AE5B8"/>
    <w:lvl w:ilvl="0" w:tplc="0F023D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FC1140"/>
    <w:multiLevelType w:val="hybridMultilevel"/>
    <w:tmpl w:val="633A2ED8"/>
    <w:lvl w:ilvl="0" w:tplc="7180D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AC"/>
    <w:rsid w:val="00331786"/>
    <w:rsid w:val="00C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0751"/>
  <w15:chartTrackingRefBased/>
  <w15:docId w15:val="{FD6F6729-919C-4D8F-A1B8-980AFC43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58A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8AC"/>
    <w:pPr>
      <w:ind w:left="720"/>
      <w:contextualSpacing/>
    </w:pPr>
  </w:style>
  <w:style w:type="paragraph" w:customStyle="1" w:styleId="Default">
    <w:name w:val="Default"/>
    <w:rsid w:val="00C35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Burgerová, Kateřina, Mgr.</dc:creator>
  <cp:keywords/>
  <dc:description/>
  <cp:lastModifiedBy>Burgerová, Kateřina, Mgr.</cp:lastModifiedBy>
  <cp:revision>1</cp:revision>
  <dcterms:created xsi:type="dcterms:W3CDTF">2021-10-13T18:40:00Z</dcterms:created>
  <dcterms:modified xsi:type="dcterms:W3CDTF">2021-10-13T18:43:00Z</dcterms:modified>
</cp:coreProperties>
</file>